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EB56C" w14:textId="298CBF4F" w:rsidR="00C8656A" w:rsidRDefault="00DA4FB7" w:rsidP="00C8656A">
      <w:pPr>
        <w:pStyle w:val="berschrift"/>
      </w:pPr>
      <w:r>
        <w:t>Lavalampe</w:t>
      </w:r>
    </w:p>
    <w:p w14:paraId="2D32CCF6" w14:textId="53B11222" w:rsidR="00C8656A" w:rsidRPr="00C8656A" w:rsidRDefault="00041E2F" w:rsidP="00C8656A">
      <w:pPr>
        <w:pStyle w:val="berschrift2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1CAF165" wp14:editId="00E10608">
                <wp:simplePos x="0" y="0"/>
                <wp:positionH relativeFrom="column">
                  <wp:posOffset>3969385</wp:posOffset>
                </wp:positionH>
                <wp:positionV relativeFrom="paragraph">
                  <wp:posOffset>47625</wp:posOffset>
                </wp:positionV>
                <wp:extent cx="2026920" cy="2112010"/>
                <wp:effectExtent l="1905" t="254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211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3A1A4" w14:textId="77777777" w:rsidR="00C634A3" w:rsidRDefault="00C634A3">
                            <w:r w:rsidRPr="00C634A3">
                              <w:rPr>
                                <w:noProof/>
                              </w:rPr>
                              <w:drawing>
                                <wp:inline distT="0" distB="0" distL="0" distR="0" wp14:anchorId="3243EC86" wp14:editId="72D5A7AB">
                                  <wp:extent cx="1727556" cy="2003461"/>
                                  <wp:effectExtent l="19050" t="0" r="5994" b="0"/>
                                  <wp:docPr id="5" name="Bild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0677" cy="200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AF16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2.55pt;margin-top:3.75pt;width:159.6pt;height:166.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" stroked="f">
                <v:textbox>
                  <w:txbxContent>
                    <w:p w14:paraId="2313A1A4" w14:textId="77777777" w:rsidR="00C634A3" w:rsidRDefault="00C634A3">
                      <w:r w:rsidRPr="00C634A3">
                        <w:rPr>
                          <w:noProof/>
                        </w:rPr>
                        <w:drawing>
                          <wp:inline distT="0" distB="0" distL="0" distR="0" wp14:anchorId="3243EC86" wp14:editId="72D5A7AB">
                            <wp:extent cx="1727556" cy="2003461"/>
                            <wp:effectExtent l="19050" t="0" r="5994" b="0"/>
                            <wp:docPr id="5" name="Bild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0677" cy="2007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656A" w:rsidRPr="00C8656A">
        <w:rPr>
          <w:rFonts w:asciiTheme="minorHAnsi" w:hAnsiTheme="minorHAnsi"/>
          <w:szCs w:val="24"/>
        </w:rPr>
        <w:t>Materialien: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</w:tblGrid>
      <w:tr w:rsidR="00C634A3" w:rsidRPr="00C8656A" w14:paraId="5F89E0D5" w14:textId="77777777" w:rsidTr="00CC6838">
        <w:trPr>
          <w:trHeight w:val="814"/>
        </w:trPr>
        <w:tc>
          <w:tcPr>
            <w:tcW w:w="5379" w:type="dxa"/>
          </w:tcPr>
          <w:p w14:paraId="10EDB790" w14:textId="231444EB" w:rsidR="00C634A3" w:rsidRPr="00C634A3" w:rsidRDefault="002756DB" w:rsidP="00C634A3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Glas</w:t>
            </w:r>
            <w:r w:rsidR="00C634A3" w:rsidRPr="00C634A3">
              <w:rPr>
                <w:rFonts w:asciiTheme="minorHAnsi" w:hAnsiTheme="minorHAnsi"/>
                <w:szCs w:val="24"/>
              </w:rPr>
              <w:t xml:space="preserve"> (schmales hohes)</w:t>
            </w:r>
          </w:p>
          <w:p w14:paraId="0AA7B9A7" w14:textId="6349C12B" w:rsidR="00C634A3" w:rsidRPr="00C634A3" w:rsidRDefault="002756DB" w:rsidP="00C634A3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Esslöffel</w:t>
            </w:r>
          </w:p>
        </w:tc>
      </w:tr>
    </w:tbl>
    <w:p w14:paraId="478328D0" w14:textId="77777777" w:rsidR="00C8656A" w:rsidRPr="00C8656A" w:rsidRDefault="00C8656A" w:rsidP="00C8656A">
      <w:pPr>
        <w:pStyle w:val="berschrift2"/>
        <w:rPr>
          <w:rFonts w:asciiTheme="minorHAnsi" w:hAnsiTheme="minorHAnsi"/>
          <w:szCs w:val="24"/>
        </w:rPr>
      </w:pPr>
      <w:r w:rsidRPr="00C8656A">
        <w:rPr>
          <w:rFonts w:asciiTheme="minorHAnsi" w:hAnsiTheme="minorHAnsi"/>
          <w:szCs w:val="24"/>
        </w:rPr>
        <w:t>Chemikalien:</w:t>
      </w:r>
      <w:r w:rsidRPr="00C8656A">
        <w:rPr>
          <w:rFonts w:asciiTheme="minorHAnsi" w:hAnsiTheme="minorHAnsi"/>
          <w:noProof/>
          <w:szCs w:val="24"/>
          <w:lang w:eastAsia="de-DE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8656A" w:rsidRPr="00C8656A" w14:paraId="571EEF62" w14:textId="77777777" w:rsidTr="00C634A3">
        <w:trPr>
          <w:trHeight w:val="65"/>
        </w:trPr>
        <w:tc>
          <w:tcPr>
            <w:tcW w:w="5637" w:type="dxa"/>
          </w:tcPr>
          <w:p w14:paraId="0DC1A0D0" w14:textId="77777777" w:rsidR="00C8656A" w:rsidRPr="00C8656A" w:rsidRDefault="00C8656A" w:rsidP="00C634A3">
            <w:pPr>
              <w:pStyle w:val="Auflistung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8656A">
              <w:rPr>
                <w:rFonts w:asciiTheme="minorHAnsi" w:hAnsiTheme="minorHAnsi"/>
                <w:sz w:val="24"/>
                <w:szCs w:val="24"/>
              </w:rPr>
              <w:t>Speiseöl</w:t>
            </w:r>
          </w:p>
          <w:p w14:paraId="5842F898" w14:textId="77777777" w:rsidR="00C8656A" w:rsidRPr="00C8656A" w:rsidRDefault="00C8656A" w:rsidP="00C634A3">
            <w:pPr>
              <w:pStyle w:val="Auflistung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8656A">
              <w:rPr>
                <w:rFonts w:asciiTheme="minorHAnsi" w:hAnsiTheme="minorHAnsi"/>
                <w:sz w:val="24"/>
                <w:szCs w:val="24"/>
              </w:rPr>
              <w:t>Wasser</w:t>
            </w:r>
          </w:p>
          <w:p w14:paraId="1C47BF6E" w14:textId="77777777" w:rsidR="00C8656A" w:rsidRPr="00C8656A" w:rsidRDefault="00C8656A" w:rsidP="00C634A3">
            <w:pPr>
              <w:pStyle w:val="Auflistung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8656A">
              <w:rPr>
                <w:rFonts w:asciiTheme="minorHAnsi" w:hAnsiTheme="minorHAnsi"/>
                <w:sz w:val="24"/>
                <w:szCs w:val="24"/>
              </w:rPr>
              <w:t>Salz</w:t>
            </w:r>
          </w:p>
          <w:p w14:paraId="07879B22" w14:textId="77777777" w:rsidR="00C8656A" w:rsidRPr="00C8656A" w:rsidRDefault="00C8656A" w:rsidP="00C634A3">
            <w:pPr>
              <w:pStyle w:val="Auflistung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8656A">
              <w:rPr>
                <w:rFonts w:asciiTheme="minorHAnsi" w:hAnsiTheme="minorHAnsi"/>
                <w:sz w:val="24"/>
                <w:szCs w:val="24"/>
              </w:rPr>
              <w:t>Lebensmittelfarbe oder Tinte (falls gewünscht)</w:t>
            </w:r>
          </w:p>
          <w:p w14:paraId="7857155B" w14:textId="77777777" w:rsidR="00C8656A" w:rsidRPr="00C8656A" w:rsidRDefault="00C8656A" w:rsidP="00C8656A">
            <w:pPr>
              <w:pStyle w:val="Auflistung"/>
              <w:numPr>
                <w:ilvl w:val="0"/>
                <w:numId w:val="0"/>
              </w:numPr>
              <w:ind w:left="567"/>
              <w:rPr>
                <w:rFonts w:asciiTheme="minorHAnsi" w:hAnsiTheme="minorHAnsi"/>
                <w:sz w:val="24"/>
                <w:szCs w:val="24"/>
              </w:rPr>
            </w:pPr>
          </w:p>
          <w:p w14:paraId="3FDB3221" w14:textId="77777777" w:rsidR="00C8656A" w:rsidRPr="00C8656A" w:rsidRDefault="00C8656A" w:rsidP="00C8656A">
            <w:pPr>
              <w:pStyle w:val="Auflistung"/>
              <w:numPr>
                <w:ilvl w:val="0"/>
                <w:numId w:val="0"/>
              </w:numPr>
              <w:ind w:left="567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1778C4F" w14:textId="77777777" w:rsidR="00C8656A" w:rsidRPr="004F58DA" w:rsidRDefault="00C8656A" w:rsidP="004F58DA">
      <w:pPr>
        <w:jc w:val="both"/>
        <w:rPr>
          <w:rFonts w:asciiTheme="minorHAnsi" w:hAnsiTheme="minorHAnsi"/>
          <w:b/>
        </w:rPr>
      </w:pPr>
      <w:r>
        <w:br w:type="textWrapping" w:clear="all"/>
      </w:r>
      <w:r w:rsidRPr="004F58DA">
        <w:rPr>
          <w:rFonts w:asciiTheme="minorHAnsi" w:hAnsiTheme="minorHAnsi"/>
          <w:b/>
        </w:rPr>
        <w:t>Durchführung:</w:t>
      </w:r>
    </w:p>
    <w:p w14:paraId="524E7443" w14:textId="219EB6B7" w:rsidR="00C8656A" w:rsidRPr="004F58DA" w:rsidRDefault="009B0E0E" w:rsidP="004F58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Fülle</w:t>
      </w:r>
      <w:r w:rsidR="00C8656A" w:rsidRPr="004F58DA">
        <w:rPr>
          <w:rFonts w:asciiTheme="minorHAnsi" w:hAnsiTheme="minorHAnsi"/>
        </w:rPr>
        <w:t xml:space="preserve"> etwa 150 </w:t>
      </w:r>
      <w:proofErr w:type="spellStart"/>
      <w:r w:rsidR="00C8656A" w:rsidRPr="004F58DA">
        <w:rPr>
          <w:rFonts w:asciiTheme="minorHAnsi" w:hAnsiTheme="minorHAnsi"/>
        </w:rPr>
        <w:t>mL</w:t>
      </w:r>
      <w:proofErr w:type="spellEnd"/>
      <w:r w:rsidR="00C8656A" w:rsidRPr="004F58DA">
        <w:rPr>
          <w:rFonts w:asciiTheme="minorHAnsi" w:hAnsiTheme="minorHAnsi"/>
        </w:rPr>
        <w:t xml:space="preserve"> Wasser </w:t>
      </w:r>
      <w:r>
        <w:rPr>
          <w:rFonts w:asciiTheme="minorHAnsi" w:hAnsiTheme="minorHAnsi"/>
        </w:rPr>
        <w:t xml:space="preserve">in das </w:t>
      </w:r>
      <w:r w:rsidR="002756DB">
        <w:rPr>
          <w:rFonts w:asciiTheme="minorHAnsi" w:hAnsiTheme="minorHAnsi"/>
        </w:rPr>
        <w:t>Glas</w:t>
      </w:r>
      <w:r w:rsidR="00C8656A" w:rsidRPr="004F58DA">
        <w:rPr>
          <w:rFonts w:asciiTheme="minorHAnsi" w:hAnsiTheme="minorHAnsi"/>
        </w:rPr>
        <w:t xml:space="preserve"> und</w:t>
      </w:r>
      <w:r>
        <w:rPr>
          <w:rFonts w:asciiTheme="minorHAnsi" w:hAnsiTheme="minorHAnsi"/>
        </w:rPr>
        <w:t xml:space="preserve"> färbe es</w:t>
      </w:r>
      <w:r w:rsidR="00C8656A" w:rsidRPr="004F58DA">
        <w:rPr>
          <w:rFonts w:asciiTheme="minorHAnsi" w:hAnsiTheme="minorHAnsi"/>
        </w:rPr>
        <w:t xml:space="preserve"> (falls gewünscht)</w:t>
      </w:r>
      <w:r>
        <w:rPr>
          <w:rFonts w:asciiTheme="minorHAnsi" w:hAnsiTheme="minorHAnsi"/>
        </w:rPr>
        <w:t xml:space="preserve"> </w:t>
      </w:r>
      <w:r w:rsidR="00C8656A" w:rsidRPr="004F58DA">
        <w:rPr>
          <w:rFonts w:asciiTheme="minorHAnsi" w:hAnsiTheme="minorHAnsi"/>
        </w:rPr>
        <w:t xml:space="preserve">mit </w:t>
      </w:r>
      <w:r w:rsidR="002756DB">
        <w:rPr>
          <w:rFonts w:asciiTheme="minorHAnsi" w:hAnsiTheme="minorHAnsi"/>
        </w:rPr>
        <w:t xml:space="preserve">einem Tropfen </w:t>
      </w:r>
      <w:r w:rsidR="00C8656A" w:rsidRPr="004F58DA">
        <w:rPr>
          <w:rFonts w:asciiTheme="minorHAnsi" w:hAnsiTheme="minorHAnsi"/>
        </w:rPr>
        <w:t>Lebensmittelfarbe oder Tinte</w:t>
      </w:r>
      <w:r>
        <w:rPr>
          <w:rFonts w:asciiTheme="minorHAnsi" w:hAnsiTheme="minorHAnsi"/>
        </w:rPr>
        <w:t>.</w:t>
      </w:r>
      <w:r w:rsidR="002756DB">
        <w:rPr>
          <w:rFonts w:asciiTheme="minorHAnsi" w:hAnsiTheme="minorHAnsi"/>
        </w:rPr>
        <w:t xml:space="preserve"> Achte darauf, dass die Farbe nicht zu dunkel wird!</w:t>
      </w:r>
    </w:p>
    <w:p w14:paraId="26CF05B5" w14:textId="52070821" w:rsidR="00C8656A" w:rsidRPr="004F58DA" w:rsidRDefault="009B0E0E" w:rsidP="004F58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Gebe</w:t>
      </w:r>
      <w:r w:rsidR="00C8656A" w:rsidRPr="004F58D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ca. </w:t>
      </w:r>
      <w:r w:rsidR="00C8656A" w:rsidRPr="004F58DA">
        <w:rPr>
          <w:rFonts w:asciiTheme="minorHAnsi" w:hAnsiTheme="minorHAnsi"/>
        </w:rPr>
        <w:t xml:space="preserve">50 </w:t>
      </w:r>
      <w:proofErr w:type="spellStart"/>
      <w:r w:rsidR="00C8656A" w:rsidRPr="004F58DA">
        <w:rPr>
          <w:rFonts w:asciiTheme="minorHAnsi" w:hAnsiTheme="minorHAnsi"/>
        </w:rPr>
        <w:t>mL</w:t>
      </w:r>
      <w:proofErr w:type="spellEnd"/>
      <w:r w:rsidR="00C8656A" w:rsidRPr="004F58DA">
        <w:rPr>
          <w:rFonts w:asciiTheme="minorHAnsi" w:hAnsiTheme="minorHAnsi"/>
        </w:rPr>
        <w:t xml:space="preserve"> Öl </w:t>
      </w:r>
      <w:r>
        <w:rPr>
          <w:rFonts w:asciiTheme="minorHAnsi" w:hAnsiTheme="minorHAnsi"/>
        </w:rPr>
        <w:t xml:space="preserve">hinzu und warte, </w:t>
      </w:r>
      <w:r w:rsidR="00C8656A" w:rsidRPr="004F58DA">
        <w:rPr>
          <w:rFonts w:asciiTheme="minorHAnsi" w:hAnsiTheme="minorHAnsi"/>
        </w:rPr>
        <w:t xml:space="preserve">bis die zwei Phasen Öl und Wasser voneinander getrennt sind. </w:t>
      </w:r>
    </w:p>
    <w:p w14:paraId="6F1AC2A6" w14:textId="2ACB30F3" w:rsidR="004F58DA" w:rsidRPr="004F58DA" w:rsidRDefault="009B0E0E" w:rsidP="004F58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Anschließend</w:t>
      </w:r>
      <w:r w:rsidR="00C8656A" w:rsidRPr="004F58DA">
        <w:rPr>
          <w:rFonts w:asciiTheme="minorHAnsi" w:hAnsiTheme="minorHAnsi"/>
        </w:rPr>
        <w:t xml:space="preserve"> </w:t>
      </w:r>
      <w:r w:rsidR="004F58DA" w:rsidRPr="004F58DA">
        <w:rPr>
          <w:rFonts w:asciiTheme="minorHAnsi" w:hAnsiTheme="minorHAnsi"/>
        </w:rPr>
        <w:t>wird</w:t>
      </w:r>
      <w:r w:rsidR="00C8656A" w:rsidRPr="004F58DA">
        <w:rPr>
          <w:rFonts w:asciiTheme="minorHAnsi" w:hAnsiTheme="minorHAnsi"/>
        </w:rPr>
        <w:t xml:space="preserve"> </w:t>
      </w:r>
      <w:r w:rsidR="002756DB">
        <w:rPr>
          <w:rFonts w:asciiTheme="minorHAnsi" w:hAnsiTheme="minorHAnsi"/>
        </w:rPr>
        <w:t>ein Esslöffel Salz auf</w:t>
      </w:r>
      <w:r w:rsidR="004F58DA" w:rsidRPr="004F58DA">
        <w:rPr>
          <w:rFonts w:asciiTheme="minorHAnsi" w:hAnsiTheme="minorHAnsi"/>
        </w:rPr>
        <w:t xml:space="preserve"> </w:t>
      </w:r>
      <w:r w:rsidR="00C8656A" w:rsidRPr="004F58DA">
        <w:rPr>
          <w:rFonts w:asciiTheme="minorHAnsi" w:hAnsiTheme="minorHAnsi"/>
        </w:rPr>
        <w:t xml:space="preserve">das Öl </w:t>
      </w:r>
      <w:r w:rsidR="004F58DA" w:rsidRPr="004F58DA">
        <w:rPr>
          <w:rFonts w:asciiTheme="minorHAnsi" w:hAnsiTheme="minorHAnsi"/>
        </w:rPr>
        <w:t>g</w:t>
      </w:r>
      <w:r w:rsidR="002756DB">
        <w:rPr>
          <w:rFonts w:asciiTheme="minorHAnsi" w:hAnsiTheme="minorHAnsi"/>
        </w:rPr>
        <w:t>egeben.</w:t>
      </w:r>
    </w:p>
    <w:p w14:paraId="2DA8BB27" w14:textId="5021B205" w:rsidR="004F58DA" w:rsidRPr="002756DB" w:rsidRDefault="004F58DA" w:rsidP="002756DB">
      <w:pPr>
        <w:jc w:val="both"/>
        <w:rPr>
          <w:rFonts w:asciiTheme="minorHAnsi" w:hAnsiTheme="minorHAnsi"/>
        </w:rPr>
      </w:pPr>
      <w:r w:rsidRPr="004F58DA">
        <w:rPr>
          <w:rFonts w:asciiTheme="minorHAnsi" w:hAnsiTheme="minorHAnsi"/>
        </w:rPr>
        <w:t xml:space="preserve">Jetzt </w:t>
      </w:r>
      <w:r w:rsidR="00C8656A" w:rsidRPr="004F58DA">
        <w:rPr>
          <w:rFonts w:asciiTheme="minorHAnsi" w:hAnsiTheme="minorHAnsi"/>
        </w:rPr>
        <w:t xml:space="preserve">kann </w:t>
      </w:r>
      <w:r w:rsidRPr="004F58DA">
        <w:rPr>
          <w:rFonts w:asciiTheme="minorHAnsi" w:hAnsiTheme="minorHAnsi"/>
        </w:rPr>
        <w:t>der</w:t>
      </w:r>
      <w:r w:rsidR="00C8656A" w:rsidRPr="004F58DA">
        <w:rPr>
          <w:rFonts w:asciiTheme="minorHAnsi" w:hAnsiTheme="minorHAnsi"/>
        </w:rPr>
        <w:t xml:space="preserve"> Lavalampen-Effekt beo</w:t>
      </w:r>
      <w:r w:rsidRPr="004F58DA">
        <w:rPr>
          <w:rFonts w:asciiTheme="minorHAnsi" w:hAnsiTheme="minorHAnsi"/>
        </w:rPr>
        <w:t>bachtet werden!</w:t>
      </w:r>
      <w:r w:rsidR="00616F1C">
        <w:rPr>
          <w:rFonts w:asciiTheme="minorHAnsi" w:hAnsiTheme="minorHAnsi"/>
        </w:rPr>
        <w:t xml:space="preserve"> Viel Spaß </w:t>
      </w:r>
      <w:r w:rsidR="00616F1C" w:rsidRPr="00616F1C">
        <w:rPr>
          <w:rFonts w:asciiTheme="minorHAnsi" w:hAnsiTheme="minorHAnsi"/>
        </w:rPr>
        <w:sym w:font="Wingdings" w:char="F04A"/>
      </w:r>
    </w:p>
    <w:p w14:paraId="3D208F8D" w14:textId="77777777" w:rsidR="00616F1C" w:rsidRDefault="00616F1C"/>
    <w:p w14:paraId="37B910EC" w14:textId="5FD318BF" w:rsidR="004F58DA" w:rsidRPr="00DA4FB7" w:rsidRDefault="004F58DA" w:rsidP="004F58DA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Cs w:val="24"/>
          <w:lang w:eastAsia="de-DE"/>
        </w:rPr>
      </w:pPr>
    </w:p>
    <w:sectPr w:rsidR="004F58DA" w:rsidRPr="00DA4FB7" w:rsidSect="009B0E0E">
      <w:head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4AD4C" w14:textId="77777777" w:rsidR="00764684" w:rsidRDefault="00764684" w:rsidP="00DA4FB7">
      <w:pPr>
        <w:spacing w:after="0" w:line="240" w:lineRule="auto"/>
      </w:pPr>
      <w:r>
        <w:separator/>
      </w:r>
    </w:p>
  </w:endnote>
  <w:endnote w:type="continuationSeparator" w:id="0">
    <w:p w14:paraId="49FB7949" w14:textId="77777777" w:rsidR="00764684" w:rsidRDefault="00764684" w:rsidP="00DA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914B8" w14:textId="77777777" w:rsidR="00764684" w:rsidRDefault="00764684" w:rsidP="00DA4FB7">
      <w:pPr>
        <w:spacing w:after="0" w:line="240" w:lineRule="auto"/>
      </w:pPr>
      <w:r>
        <w:separator/>
      </w:r>
    </w:p>
  </w:footnote>
  <w:footnote w:type="continuationSeparator" w:id="0">
    <w:p w14:paraId="0C156938" w14:textId="77777777" w:rsidR="00764684" w:rsidRDefault="00764684" w:rsidP="00DA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431C" w14:textId="502816DD" w:rsidR="00DA4FB7" w:rsidRPr="00DA4FB7" w:rsidRDefault="00DA4FB7">
    <w:pPr>
      <w:pStyle w:val="Kopfzeile"/>
      <w:rPr>
        <w:rFonts w:asciiTheme="minorHAnsi" w:hAnsiTheme="minorHAnsi"/>
        <w:sz w:val="22"/>
      </w:rPr>
    </w:pPr>
    <w:r w:rsidRPr="00DA4FB7">
      <w:rPr>
        <w:rFonts w:asciiTheme="minorHAnsi" w:hAnsiTheme="minorHAnsi"/>
        <w:sz w:val="22"/>
      </w:rPr>
      <w:t>Chemie</w:t>
    </w:r>
    <w:r w:rsidR="007516C7">
      <w:rPr>
        <w:rFonts w:asciiTheme="minorHAnsi" w:hAnsiTheme="minorHAnsi"/>
        <w:sz w:val="22"/>
      </w:rPr>
      <w:t xml:space="preserve"> (Na)</w:t>
    </w:r>
    <w:r w:rsidR="009B0E0E">
      <w:rPr>
        <w:rFonts w:asciiTheme="minorHAnsi" w:hAnsiTheme="minorHAnsi"/>
        <w:sz w:val="22"/>
      </w:rPr>
      <w:tab/>
    </w:r>
    <w:r w:rsidR="009B0E0E">
      <w:rPr>
        <w:rFonts w:asciiTheme="minorHAnsi" w:hAnsiTheme="minorHAns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53FEA"/>
    <w:multiLevelType w:val="hybridMultilevel"/>
    <w:tmpl w:val="14869626"/>
    <w:lvl w:ilvl="0" w:tplc="C4D6C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4E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21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2C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40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8D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A3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0A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42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7C1CB6"/>
    <w:multiLevelType w:val="hybridMultilevel"/>
    <w:tmpl w:val="358C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1D96"/>
    <w:multiLevelType w:val="hybridMultilevel"/>
    <w:tmpl w:val="97EA7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4AAD"/>
    <w:multiLevelType w:val="hybridMultilevel"/>
    <w:tmpl w:val="37C4A884"/>
    <w:lvl w:ilvl="0" w:tplc="85EC3880">
      <w:start w:val="1"/>
      <w:numFmt w:val="bullet"/>
      <w:pStyle w:val="Auflist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86E53"/>
    <w:multiLevelType w:val="hybridMultilevel"/>
    <w:tmpl w:val="51047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6A"/>
    <w:rsid w:val="00003AA5"/>
    <w:rsid w:val="00041E2F"/>
    <w:rsid w:val="00090B47"/>
    <w:rsid w:val="000966C6"/>
    <w:rsid w:val="000B1D99"/>
    <w:rsid w:val="00243CA6"/>
    <w:rsid w:val="002756DB"/>
    <w:rsid w:val="003175A5"/>
    <w:rsid w:val="003914CE"/>
    <w:rsid w:val="004F58DA"/>
    <w:rsid w:val="00616F1C"/>
    <w:rsid w:val="007516C7"/>
    <w:rsid w:val="00764684"/>
    <w:rsid w:val="009551A2"/>
    <w:rsid w:val="009B0E0E"/>
    <w:rsid w:val="009C00B1"/>
    <w:rsid w:val="00A018A8"/>
    <w:rsid w:val="00AC18D7"/>
    <w:rsid w:val="00B2049D"/>
    <w:rsid w:val="00C634A3"/>
    <w:rsid w:val="00C8656A"/>
    <w:rsid w:val="00DA4FB7"/>
    <w:rsid w:val="00E21C35"/>
    <w:rsid w:val="00E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E875"/>
  <w15:docId w15:val="{E5D623A7-73E2-4261-ACA3-40FF87AE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00B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00B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9C00B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00B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C00B1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00B1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C00B1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00B1"/>
    <w:rPr>
      <w:rFonts w:ascii="Arial" w:eastAsiaTheme="majorEastAsia" w:hAnsi="Arial" w:cstheme="majorBidi"/>
      <w:b/>
      <w:bCs/>
      <w:iCs/>
      <w:color w:val="000000" w:themeColor="text1"/>
      <w:sz w:val="24"/>
    </w:rPr>
  </w:style>
  <w:style w:type="paragraph" w:styleId="Abbildungsverzeichnis">
    <w:name w:val="table of figures"/>
    <w:basedOn w:val="Standard"/>
    <w:next w:val="Standard"/>
    <w:uiPriority w:val="99"/>
    <w:unhideWhenUsed/>
    <w:rsid w:val="009C00B1"/>
    <w:pPr>
      <w:spacing w:after="0"/>
    </w:pPr>
    <w:rPr>
      <w:color w:val="000000" w:themeColor="text1"/>
      <w:sz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9C00B1"/>
    <w:pPr>
      <w:tabs>
        <w:tab w:val="right" w:leader="dot" w:pos="9062"/>
      </w:tabs>
      <w:spacing w:after="100"/>
    </w:pPr>
    <w:rPr>
      <w:b/>
      <w:noProof/>
      <w:color w:val="000000" w:themeColor="text1"/>
    </w:rPr>
  </w:style>
  <w:style w:type="paragraph" w:styleId="Verzeichnis2">
    <w:name w:val="toc 2"/>
    <w:basedOn w:val="Standard"/>
    <w:next w:val="Standard"/>
    <w:autoRedefine/>
    <w:uiPriority w:val="39"/>
    <w:unhideWhenUsed/>
    <w:rsid w:val="009C00B1"/>
    <w:pPr>
      <w:spacing w:after="100"/>
      <w:ind w:left="220"/>
    </w:pPr>
    <w:rPr>
      <w:color w:val="000000" w:themeColor="text1"/>
    </w:rPr>
  </w:style>
  <w:style w:type="paragraph" w:styleId="Beschriftung">
    <w:name w:val="caption"/>
    <w:basedOn w:val="Standard"/>
    <w:next w:val="Standard"/>
    <w:uiPriority w:val="35"/>
    <w:unhideWhenUsed/>
    <w:qFormat/>
    <w:rsid w:val="009C00B1"/>
    <w:pPr>
      <w:spacing w:line="240" w:lineRule="auto"/>
      <w:jc w:val="center"/>
    </w:pPr>
    <w:rPr>
      <w:bCs/>
      <w:color w:val="000000" w:themeColor="text1"/>
      <w:sz w:val="22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00B1"/>
    <w:rPr>
      <w:rFonts w:ascii="Arial" w:eastAsiaTheme="majorEastAsia" w:hAnsi="Arial" w:cstheme="majorBidi"/>
      <w:b/>
      <w:bCs/>
      <w:color w:val="000000" w:themeColor="text1"/>
      <w:sz w:val="24"/>
    </w:rPr>
  </w:style>
  <w:style w:type="paragraph" w:customStyle="1" w:styleId="Text">
    <w:name w:val="Text"/>
    <w:basedOn w:val="Standard"/>
    <w:uiPriority w:val="99"/>
    <w:qFormat/>
    <w:rsid w:val="00C8656A"/>
    <w:pPr>
      <w:spacing w:after="60" w:line="240" w:lineRule="auto"/>
      <w:jc w:val="both"/>
    </w:pPr>
    <w:rPr>
      <w:rFonts w:ascii="Calibri" w:eastAsia="Calibri" w:hAnsi="Calibri" w:cs="Times New Roman"/>
      <w:sz w:val="22"/>
    </w:rPr>
  </w:style>
  <w:style w:type="paragraph" w:customStyle="1" w:styleId="Auflistung">
    <w:name w:val="Auflistung"/>
    <w:basedOn w:val="Listenabsatz"/>
    <w:uiPriority w:val="99"/>
    <w:rsid w:val="00C8656A"/>
    <w:pPr>
      <w:numPr>
        <w:numId w:val="2"/>
      </w:numPr>
      <w:spacing w:after="0" w:line="240" w:lineRule="auto"/>
    </w:pPr>
    <w:rPr>
      <w:rFonts w:ascii="Calibri" w:eastAsia="Calibri" w:hAnsi="Calibri" w:cs="Times New Roman"/>
      <w:sz w:val="22"/>
    </w:rPr>
  </w:style>
  <w:style w:type="table" w:styleId="Tabellenraster">
    <w:name w:val="Table Grid"/>
    <w:basedOn w:val="NormaleTabelle"/>
    <w:uiPriority w:val="39"/>
    <w:rsid w:val="00C865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">
    <w:name w:val="Überschrift"/>
    <w:basedOn w:val="Standard"/>
    <w:qFormat/>
    <w:rsid w:val="00C8656A"/>
    <w:pPr>
      <w:spacing w:after="160" w:line="259" w:lineRule="auto"/>
      <w:jc w:val="center"/>
    </w:pPr>
    <w:rPr>
      <w:rFonts w:asciiTheme="minorHAnsi" w:hAnsiTheme="minorHAnsi"/>
      <w:b/>
      <w:sz w:val="32"/>
    </w:rPr>
  </w:style>
  <w:style w:type="paragraph" w:styleId="Listenabsatz">
    <w:name w:val="List Paragraph"/>
    <w:basedOn w:val="Standard"/>
    <w:uiPriority w:val="34"/>
    <w:qFormat/>
    <w:rsid w:val="00C865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5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A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4FB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A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4F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0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9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Jonas Wenderoth</cp:lastModifiedBy>
  <cp:revision>2</cp:revision>
  <dcterms:created xsi:type="dcterms:W3CDTF">2021-01-05T08:47:00Z</dcterms:created>
  <dcterms:modified xsi:type="dcterms:W3CDTF">2021-01-05T08:47:00Z</dcterms:modified>
</cp:coreProperties>
</file>